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53DE" w14:textId="77777777" w:rsidR="00293038" w:rsidRDefault="00293038"/>
    <w:sectPr w:rsidR="0029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6E"/>
    <w:rsid w:val="001D5A6E"/>
    <w:rsid w:val="002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4B17"/>
  <w15:chartTrackingRefBased/>
  <w15:docId w15:val="{8F9D8026-BA51-4F84-8E1D-873F882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WOLFART Matteo (VAR-S7ITA)</dc:creator>
  <cp:keywords/>
  <dc:description/>
  <cp:lastModifiedBy>WOLFART Matteo (VAR-S7ITA)</cp:lastModifiedBy>
  <cp:revision>1</cp:revision>
  <dcterms:created xsi:type="dcterms:W3CDTF">2020-11-18T08:52:00Z</dcterms:created>
  <dcterms:modified xsi:type="dcterms:W3CDTF">2020-11-18T08:52:00Z</dcterms:modified>
</cp:coreProperties>
</file>