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64CFE" w14:textId="77777777" w:rsidR="0040680C" w:rsidRPr="001F74C5" w:rsidRDefault="0040680C">
      <w:pPr>
        <w:rPr>
          <w:b/>
          <w:bCs/>
        </w:rPr>
      </w:pPr>
      <w:r w:rsidRPr="001F74C5">
        <w:rPr>
          <w:b/>
          <w:bCs/>
        </w:rPr>
        <w:t>Task 2</w:t>
      </w:r>
    </w:p>
    <w:p w14:paraId="51DB677F" w14:textId="09351B55" w:rsidR="00320BAC" w:rsidRDefault="007477BF">
      <w:r>
        <w:rPr>
          <w:noProof/>
        </w:rPr>
        <w:drawing>
          <wp:inline distT="0" distB="0" distL="0" distR="0" wp14:anchorId="65761054" wp14:editId="307E6891">
            <wp:extent cx="2333072" cy="37375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38300" t="22549" r="39514" b="14314"/>
                    <a:stretch/>
                  </pic:blipFill>
                  <pic:spPr bwMode="auto">
                    <a:xfrm>
                      <a:off x="0" y="0"/>
                      <a:ext cx="2393463" cy="38343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A043E9" wp14:editId="2BB5D519">
            <wp:extent cx="2393342" cy="3735946"/>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37969" t="23137" r="39404" b="14118"/>
                    <a:stretch/>
                  </pic:blipFill>
                  <pic:spPr bwMode="auto">
                    <a:xfrm>
                      <a:off x="0" y="0"/>
                      <a:ext cx="2422498" cy="3781458"/>
                    </a:xfrm>
                    <a:prstGeom prst="rect">
                      <a:avLst/>
                    </a:prstGeom>
                    <a:noFill/>
                    <a:ln>
                      <a:noFill/>
                    </a:ln>
                    <a:extLst>
                      <a:ext uri="{53640926-AAD7-44D8-BBD7-CCE9431645EC}">
                        <a14:shadowObscured xmlns:a14="http://schemas.microsoft.com/office/drawing/2010/main"/>
                      </a:ext>
                    </a:extLst>
                  </pic:spPr>
                </pic:pic>
              </a:graphicData>
            </a:graphic>
          </wp:inline>
        </w:drawing>
      </w:r>
    </w:p>
    <w:p w14:paraId="2E74034B" w14:textId="6A2C2021" w:rsidR="0040680C" w:rsidRDefault="007477BF">
      <w:pPr>
        <w:rPr>
          <w:lang w:val="en-US"/>
        </w:rPr>
      </w:pPr>
      <w:r w:rsidRPr="007477BF">
        <w:rPr>
          <w:lang w:val="en-US"/>
        </w:rPr>
        <w:t>These two pages caught my e</w:t>
      </w:r>
      <w:r>
        <w:rPr>
          <w:lang w:val="en-US"/>
        </w:rPr>
        <w:t>ye because of the spots of ink next to the text. It seems to me that the reader was thinking deeply about something and did not think about the ink leaking through the pages.</w:t>
      </w:r>
    </w:p>
    <w:p w14:paraId="31E19031" w14:textId="50A48031" w:rsidR="007477BF" w:rsidRDefault="0040680C">
      <w:pPr>
        <w:rPr>
          <w:lang w:val="en-US"/>
        </w:rPr>
      </w:pPr>
      <w:r>
        <w:rPr>
          <w:noProof/>
          <w:lang w:val="en-US"/>
        </w:rPr>
        <w:drawing>
          <wp:inline distT="0" distB="0" distL="0" distR="0" wp14:anchorId="0A4B471F" wp14:editId="56F53BDE">
            <wp:extent cx="3238400" cy="3587318"/>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33003" t="22353" r="34216" b="13137"/>
                    <a:stretch/>
                  </pic:blipFill>
                  <pic:spPr bwMode="auto">
                    <a:xfrm>
                      <a:off x="0" y="0"/>
                      <a:ext cx="3260490" cy="361178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27113A7" wp14:editId="2562A692">
            <wp:extent cx="2349500" cy="360937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37969" t="25882" r="39183" b="11765"/>
                    <a:stretch/>
                  </pic:blipFill>
                  <pic:spPr bwMode="auto">
                    <a:xfrm>
                      <a:off x="0" y="0"/>
                      <a:ext cx="2356289" cy="3619807"/>
                    </a:xfrm>
                    <a:prstGeom prst="rect">
                      <a:avLst/>
                    </a:prstGeom>
                    <a:noFill/>
                    <a:ln>
                      <a:noFill/>
                    </a:ln>
                    <a:extLst>
                      <a:ext uri="{53640926-AAD7-44D8-BBD7-CCE9431645EC}">
                        <a14:shadowObscured xmlns:a14="http://schemas.microsoft.com/office/drawing/2010/main"/>
                      </a:ext>
                    </a:extLst>
                  </pic:spPr>
                </pic:pic>
              </a:graphicData>
            </a:graphic>
          </wp:inline>
        </w:drawing>
      </w:r>
    </w:p>
    <w:p w14:paraId="51D6C26C" w14:textId="4422C641" w:rsidR="0040680C" w:rsidRDefault="0040680C">
      <w:pPr>
        <w:rPr>
          <w:lang w:val="en-US"/>
        </w:rPr>
      </w:pPr>
      <w:r>
        <w:rPr>
          <w:lang w:val="en-US"/>
        </w:rPr>
        <w:t>This plan of an axisymmetric building is stunning. It is precisely and carefully drawn. On the right</w:t>
      </w:r>
      <w:r w:rsidR="001F74C5">
        <w:rPr>
          <w:lang w:val="en-US"/>
        </w:rPr>
        <w:t xml:space="preserve"> </w:t>
      </w:r>
      <w:r>
        <w:rPr>
          <w:lang w:val="en-US"/>
        </w:rPr>
        <w:t xml:space="preserve">one can see all the different types of rooms listed on a table. </w:t>
      </w:r>
      <w:r w:rsidR="001F74C5">
        <w:rPr>
          <w:lang w:val="en-US"/>
        </w:rPr>
        <w:t>It is interesting that one can fold out the plan, which multiplies the size of the page.</w:t>
      </w:r>
    </w:p>
    <w:p w14:paraId="50EEF695" w14:textId="50445E85" w:rsidR="0040680C" w:rsidRDefault="0040680C">
      <w:pPr>
        <w:rPr>
          <w:lang w:val="en-US"/>
        </w:rPr>
      </w:pPr>
      <w:r>
        <w:rPr>
          <w:noProof/>
          <w:lang w:val="en-US"/>
        </w:rPr>
        <w:lastRenderedPageBreak/>
        <w:drawing>
          <wp:inline distT="0" distB="0" distL="0" distR="0" wp14:anchorId="48B5921E" wp14:editId="0C463A17">
            <wp:extent cx="2548558" cy="4004878"/>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l="38190" t="23726" r="39404" b="13725"/>
                    <a:stretch/>
                  </pic:blipFill>
                  <pic:spPr bwMode="auto">
                    <a:xfrm>
                      <a:off x="0" y="0"/>
                      <a:ext cx="2573649" cy="40443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1EB3DB2D" wp14:editId="594C33A0">
            <wp:extent cx="2512500" cy="4010098"/>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38411" t="21961" r="39183" b="14509"/>
                    <a:stretch/>
                  </pic:blipFill>
                  <pic:spPr bwMode="auto">
                    <a:xfrm>
                      <a:off x="0" y="0"/>
                      <a:ext cx="2546243" cy="4063954"/>
                    </a:xfrm>
                    <a:prstGeom prst="rect">
                      <a:avLst/>
                    </a:prstGeom>
                    <a:noFill/>
                    <a:ln>
                      <a:noFill/>
                    </a:ln>
                    <a:extLst>
                      <a:ext uri="{53640926-AAD7-44D8-BBD7-CCE9431645EC}">
                        <a14:shadowObscured xmlns:a14="http://schemas.microsoft.com/office/drawing/2010/main"/>
                      </a:ext>
                    </a:extLst>
                  </pic:spPr>
                </pic:pic>
              </a:graphicData>
            </a:graphic>
          </wp:inline>
        </w:drawing>
      </w:r>
    </w:p>
    <w:p w14:paraId="69EB05FB" w14:textId="6DE1294D" w:rsidR="001F74C5" w:rsidRDefault="001F74C5">
      <w:pPr>
        <w:rPr>
          <w:lang w:val="en-US"/>
        </w:rPr>
      </w:pPr>
      <w:r>
        <w:rPr>
          <w:lang w:val="en-US"/>
        </w:rPr>
        <w:t xml:space="preserve">Again, there is a plan </w:t>
      </w:r>
      <w:r w:rsidR="001E2C92">
        <w:rPr>
          <w:lang w:val="en-US"/>
        </w:rPr>
        <w:t xml:space="preserve">supplemented </w:t>
      </w:r>
      <w:r>
        <w:rPr>
          <w:lang w:val="en-US"/>
        </w:rPr>
        <w:t xml:space="preserve">with </w:t>
      </w:r>
      <w:r w:rsidR="001E2C92">
        <w:rPr>
          <w:lang w:val="en-US"/>
        </w:rPr>
        <w:t>a</w:t>
      </w:r>
      <w:r>
        <w:rPr>
          <w:lang w:val="en-US"/>
        </w:rPr>
        <w:t xml:space="preserve"> table on these pages. The difference is that th</w:t>
      </w:r>
      <w:r w:rsidR="001E2C92">
        <w:rPr>
          <w:lang w:val="en-US"/>
        </w:rPr>
        <w:t>is clear-cut</w:t>
      </w:r>
      <w:r>
        <w:rPr>
          <w:lang w:val="en-US"/>
        </w:rPr>
        <w:t xml:space="preserve"> plan puts the attention more to the environment of the buildings and </w:t>
      </w:r>
      <w:r w:rsidR="001E2C92">
        <w:rPr>
          <w:lang w:val="en-US"/>
        </w:rPr>
        <w:t>is</w:t>
      </w:r>
      <w:r>
        <w:rPr>
          <w:lang w:val="en-US"/>
        </w:rPr>
        <w:t xml:space="preserve"> placed only on one page.</w:t>
      </w:r>
    </w:p>
    <w:p w14:paraId="67CFA5C9" w14:textId="77777777" w:rsidR="0040680C" w:rsidRPr="007477BF" w:rsidRDefault="0040680C">
      <w:pPr>
        <w:rPr>
          <w:lang w:val="en-US"/>
        </w:rPr>
      </w:pPr>
    </w:p>
    <w:sectPr w:rsidR="0040680C" w:rsidRPr="007477B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BF"/>
    <w:rsid w:val="001E2C92"/>
    <w:rsid w:val="001F74C5"/>
    <w:rsid w:val="00320BAC"/>
    <w:rsid w:val="0040680C"/>
    <w:rsid w:val="007477B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B78AB"/>
  <w15:chartTrackingRefBased/>
  <w15:docId w15:val="{810A25D1-91D9-4FE4-85ED-71ED029C6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128</Words>
  <Characters>545</Characters>
  <Application>Microsoft Office Word</Application>
  <DocSecurity>0</DocSecurity>
  <Lines>16</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Mettler</dc:creator>
  <cp:keywords/>
  <dc:description/>
  <cp:lastModifiedBy>Jeanne Mettler</cp:lastModifiedBy>
  <cp:revision>1</cp:revision>
  <dcterms:created xsi:type="dcterms:W3CDTF">2020-11-16T16:56:00Z</dcterms:created>
  <dcterms:modified xsi:type="dcterms:W3CDTF">2020-11-16T17:31:00Z</dcterms:modified>
</cp:coreProperties>
</file>